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5B89" w14:textId="5AB42625" w:rsidR="00C91A3F" w:rsidRPr="00AB00BE" w:rsidRDefault="00C91A3F" w:rsidP="00C91A3F">
      <w:pPr>
        <w:jc w:val="center"/>
        <w:rPr>
          <w:rFonts w:ascii="Calibri" w:hAnsi="Calibri" w:cs="Calibri"/>
          <w:b/>
          <w:bCs/>
          <w:sz w:val="25"/>
          <w:szCs w:val="25"/>
        </w:rPr>
      </w:pPr>
      <w:r w:rsidRPr="00AB00BE">
        <w:rPr>
          <w:rFonts w:ascii="Calibri" w:hAnsi="Calibri" w:cs="Calibri"/>
          <w:b/>
          <w:bCs/>
          <w:sz w:val="25"/>
          <w:szCs w:val="25"/>
        </w:rPr>
        <w:t>Wanda Raimundi-Ortiz</w:t>
      </w:r>
    </w:p>
    <w:p w14:paraId="4C28300F" w14:textId="30C5094C" w:rsidR="00C91A3F" w:rsidRPr="00AB00BE" w:rsidRDefault="00C91A3F" w:rsidP="00C91A3F">
      <w:pPr>
        <w:jc w:val="center"/>
        <w:rPr>
          <w:rFonts w:ascii="Calibri" w:hAnsi="Calibri" w:cs="Calibri"/>
          <w:sz w:val="25"/>
          <w:szCs w:val="25"/>
        </w:rPr>
      </w:pPr>
      <w:r w:rsidRPr="00AB00BE">
        <w:rPr>
          <w:rFonts w:ascii="Calibri" w:hAnsi="Calibri" w:cs="Calibri"/>
          <w:b/>
          <w:bCs/>
          <w:sz w:val="25"/>
          <w:szCs w:val="25"/>
        </w:rPr>
        <w:t>Biography</w:t>
      </w:r>
    </w:p>
    <w:p w14:paraId="7B311F5E" w14:textId="34FDD4E5" w:rsidR="00C91A3F" w:rsidRPr="00AB00BE" w:rsidRDefault="00C91A3F" w:rsidP="00C91A3F">
      <w:pPr>
        <w:rPr>
          <w:rFonts w:ascii="Calibri" w:hAnsi="Calibri" w:cs="Calibri"/>
          <w:sz w:val="25"/>
          <w:szCs w:val="25"/>
        </w:rPr>
      </w:pPr>
      <w:r w:rsidRPr="00AB00BE">
        <w:rPr>
          <w:rFonts w:ascii="Calibri" w:hAnsi="Calibri" w:cs="Calibri"/>
          <w:b/>
          <w:bCs/>
          <w:sz w:val="25"/>
          <w:szCs w:val="25"/>
        </w:rPr>
        <w:t xml:space="preserve">Wanda Raimundi-Ortiz </w:t>
      </w:r>
      <w:r w:rsidRPr="00AB00BE">
        <w:rPr>
          <w:rFonts w:ascii="Calibri" w:hAnsi="Calibri" w:cs="Calibri"/>
          <w:sz w:val="25"/>
          <w:szCs w:val="25"/>
        </w:rPr>
        <w:t xml:space="preserve">was born in 1973 in The Bronx, New York.  Born to Puerto Rican immigrants, Raimundi-Ortiz’s art reflects her and her family’s lived experiences and multiple identities. The themes of intersectionality, trauma, and migration figure prominently in her work. </w:t>
      </w:r>
    </w:p>
    <w:p w14:paraId="08DD1E07" w14:textId="1D7F9B89" w:rsidR="00AC5DB7" w:rsidRPr="00AB00BE" w:rsidRDefault="00AC5DB7" w:rsidP="00C91A3F">
      <w:pPr>
        <w:rPr>
          <w:rFonts w:ascii="Calibri" w:hAnsi="Calibri" w:cs="Calibri"/>
          <w:sz w:val="25"/>
          <w:szCs w:val="25"/>
          <w:u w:val="single"/>
        </w:rPr>
      </w:pPr>
      <w:r w:rsidRPr="00AB00BE">
        <w:rPr>
          <w:rFonts w:ascii="Calibri" w:hAnsi="Calibri" w:cs="Calibri"/>
          <w:sz w:val="25"/>
          <w:szCs w:val="25"/>
          <w:u w:val="single"/>
        </w:rPr>
        <w:t>Education</w:t>
      </w:r>
    </w:p>
    <w:p w14:paraId="09743144" w14:textId="77777777" w:rsidR="00AC5DB7" w:rsidRPr="00AB00BE" w:rsidRDefault="00C91A3F" w:rsidP="00C91A3F">
      <w:pPr>
        <w:rPr>
          <w:rFonts w:ascii="Calibri" w:hAnsi="Calibri" w:cs="Calibri"/>
          <w:sz w:val="25"/>
          <w:szCs w:val="25"/>
          <w:shd w:val="clear" w:color="auto" w:fill="FFFFFF"/>
        </w:rPr>
      </w:pPr>
      <w:r w:rsidRPr="00AB00BE">
        <w:rPr>
          <w:rFonts w:ascii="Calibri" w:hAnsi="Calibri" w:cs="Calibri"/>
          <w:sz w:val="25"/>
          <w:szCs w:val="25"/>
        </w:rPr>
        <w:t xml:space="preserve">After graduating from an arts high school, Raimundi-Ortiz attended the Fashion Institute of Technology in New York City. </w:t>
      </w:r>
      <w:r w:rsidRPr="00AB00BE">
        <w:rPr>
          <w:rFonts w:ascii="Calibri" w:hAnsi="Calibri" w:cs="Calibri"/>
          <w:sz w:val="25"/>
          <w:szCs w:val="25"/>
          <w:shd w:val="clear" w:color="auto" w:fill="FFFFFF"/>
        </w:rPr>
        <w:t> After graduating with a degree in illustration, she later was artist in residence at Skowhegan School of Painting and Sculpture in Maine. She earned her MFA in 2008 from </w:t>
      </w:r>
      <w:hyperlink r:id="rId4" w:tooltip="Rutgers University" w:history="1">
        <w:r w:rsidRPr="00AB00BE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  <w:shd w:val="clear" w:color="auto" w:fill="FFFFFF"/>
          </w:rPr>
          <w:t>Rutgers University</w:t>
        </w:r>
      </w:hyperlink>
      <w:r w:rsidRPr="00AB00BE">
        <w:rPr>
          <w:rFonts w:ascii="Calibri" w:hAnsi="Calibri" w:cs="Calibri"/>
          <w:sz w:val="25"/>
          <w:szCs w:val="25"/>
        </w:rPr>
        <w:t xml:space="preserve">’s </w:t>
      </w:r>
      <w:r w:rsidRPr="00AB00BE">
        <w:rPr>
          <w:rFonts w:ascii="Calibri" w:hAnsi="Calibri" w:cs="Calibri"/>
          <w:sz w:val="25"/>
          <w:szCs w:val="25"/>
          <w:shd w:val="clear" w:color="auto" w:fill="FFFFFF"/>
        </w:rPr>
        <w:t>Mason Gross School of Art.</w:t>
      </w:r>
    </w:p>
    <w:p w14:paraId="3B55E99D" w14:textId="3680808D" w:rsidR="00AC5DB7" w:rsidRPr="00AB00BE" w:rsidRDefault="00AC5DB7" w:rsidP="00C91A3F">
      <w:pPr>
        <w:rPr>
          <w:rFonts w:ascii="Calibri" w:hAnsi="Calibri" w:cs="Calibri"/>
          <w:sz w:val="25"/>
          <w:szCs w:val="25"/>
          <w:shd w:val="clear" w:color="auto" w:fill="FFFFFF"/>
        </w:rPr>
      </w:pPr>
      <w:r w:rsidRPr="00AB00BE">
        <w:rPr>
          <w:rFonts w:ascii="Calibri" w:hAnsi="Calibri" w:cs="Calibri"/>
          <w:sz w:val="25"/>
          <w:szCs w:val="25"/>
          <w:u w:val="single"/>
          <w:shd w:val="clear" w:color="auto" w:fill="FFFFFF"/>
        </w:rPr>
        <w:t>Art Work</w:t>
      </w:r>
    </w:p>
    <w:p w14:paraId="3CDBD416" w14:textId="77777777" w:rsidR="007C7B11" w:rsidRPr="00AB00BE" w:rsidRDefault="000D0A9C" w:rsidP="00AC5DB7">
      <w:pPr>
        <w:rPr>
          <w:rFonts w:ascii="Calibri" w:hAnsi="Calibri" w:cs="Calibri"/>
          <w:sz w:val="25"/>
          <w:szCs w:val="25"/>
        </w:rPr>
      </w:pPr>
      <w:r w:rsidRPr="00AB00BE">
        <w:rPr>
          <w:rFonts w:ascii="Calibri" w:hAnsi="Calibri" w:cs="Calibri"/>
          <w:sz w:val="25"/>
          <w:szCs w:val="25"/>
        </w:rPr>
        <w:t xml:space="preserve">Raimundi-Ortiz’s work reflects her Puerto Rican culture, concerns with contemporary society, and issues of intersectionality. </w:t>
      </w:r>
    </w:p>
    <w:p w14:paraId="56502B2D" w14:textId="1FB6A4C5" w:rsidR="00AC5DB7" w:rsidRPr="00AB00BE" w:rsidRDefault="000D0A9C" w:rsidP="00AC5DB7">
      <w:pPr>
        <w:rPr>
          <w:rFonts w:ascii="Calibri" w:hAnsi="Calibri" w:cs="Calibri"/>
          <w:sz w:val="25"/>
          <w:szCs w:val="25"/>
        </w:rPr>
      </w:pPr>
      <w:r w:rsidRPr="00AB00BE">
        <w:rPr>
          <w:rFonts w:ascii="Calibri" w:hAnsi="Calibri" w:cs="Calibri"/>
          <w:sz w:val="25"/>
          <w:szCs w:val="25"/>
        </w:rPr>
        <w:t xml:space="preserve">Her 2019 performance piece, </w:t>
      </w:r>
      <w:r w:rsidR="00AC5DB7" w:rsidRPr="00AB00BE">
        <w:rPr>
          <w:rFonts w:ascii="Calibri" w:hAnsi="Calibri" w:cs="Calibri"/>
          <w:i/>
          <w:iCs/>
          <w:sz w:val="25"/>
          <w:szCs w:val="25"/>
        </w:rPr>
        <w:t>Exodus|Pilgrimage</w:t>
      </w:r>
      <w:r w:rsidR="00AC5DB7" w:rsidRPr="00AB00BE">
        <w:rPr>
          <w:rFonts w:ascii="Calibri" w:hAnsi="Calibri" w:cs="Calibri"/>
          <w:sz w:val="25"/>
          <w:szCs w:val="25"/>
        </w:rPr>
        <w:t>, address</w:t>
      </w:r>
      <w:r w:rsidRPr="00AB00BE">
        <w:rPr>
          <w:rFonts w:ascii="Calibri" w:hAnsi="Calibri" w:cs="Calibri"/>
          <w:sz w:val="25"/>
          <w:szCs w:val="25"/>
        </w:rPr>
        <w:t>es</w:t>
      </w:r>
      <w:r w:rsidR="00AC5DB7" w:rsidRPr="00AB00BE">
        <w:rPr>
          <w:rFonts w:ascii="Calibri" w:hAnsi="Calibri" w:cs="Calibri"/>
          <w:sz w:val="25"/>
          <w:szCs w:val="25"/>
        </w:rPr>
        <w:t xml:space="preserve"> the forced migration of thousands of Puerto Ricans to the United States as a result of </w:t>
      </w:r>
      <w:r w:rsidRPr="00AB00BE">
        <w:rPr>
          <w:rFonts w:ascii="Calibri" w:hAnsi="Calibri" w:cs="Calibri"/>
          <w:sz w:val="25"/>
          <w:szCs w:val="25"/>
        </w:rPr>
        <w:t>Hurricane</w:t>
      </w:r>
      <w:r w:rsidR="00AC5DB7" w:rsidRPr="00AB00BE">
        <w:rPr>
          <w:rFonts w:ascii="Calibri" w:hAnsi="Calibri" w:cs="Calibri"/>
          <w:sz w:val="25"/>
          <w:szCs w:val="25"/>
        </w:rPr>
        <w:t xml:space="preserve"> Mari</w:t>
      </w:r>
      <w:r w:rsidRPr="00AB00BE">
        <w:rPr>
          <w:rFonts w:ascii="Calibri" w:hAnsi="Calibri" w:cs="Calibri"/>
          <w:sz w:val="25"/>
          <w:szCs w:val="25"/>
        </w:rPr>
        <w:t xml:space="preserve">a. In this work, </w:t>
      </w:r>
      <w:r w:rsidR="00AC5DB7" w:rsidRPr="00AB00BE">
        <w:rPr>
          <w:rFonts w:ascii="Calibri" w:hAnsi="Calibri" w:cs="Calibri"/>
          <w:sz w:val="25"/>
          <w:szCs w:val="25"/>
        </w:rPr>
        <w:t>the artist dressed in attire made completely from debris recovered from the island</w:t>
      </w:r>
      <w:r w:rsidRPr="00AB00BE">
        <w:rPr>
          <w:rFonts w:ascii="Calibri" w:hAnsi="Calibri" w:cs="Calibri"/>
          <w:sz w:val="25"/>
          <w:szCs w:val="25"/>
        </w:rPr>
        <w:t xml:space="preserve"> post-hurricane, weaving elements of Puerto Rican music, dance, and culture.</w:t>
      </w:r>
    </w:p>
    <w:p w14:paraId="434986B3" w14:textId="71273C6C" w:rsidR="007C7B11" w:rsidRPr="007C7B11" w:rsidRDefault="007C7B11" w:rsidP="007C7B11">
      <w:pPr>
        <w:rPr>
          <w:rFonts w:ascii="Calibri" w:hAnsi="Calibri" w:cs="Calibri"/>
          <w:sz w:val="25"/>
          <w:szCs w:val="25"/>
          <w:shd w:val="clear" w:color="auto" w:fill="FFFFFF"/>
        </w:rPr>
      </w:pPr>
      <w:r w:rsidRPr="00AB00BE">
        <w:rPr>
          <w:rFonts w:ascii="Calibri" w:hAnsi="Calibri" w:cs="Calibri"/>
          <w:sz w:val="25"/>
          <w:szCs w:val="25"/>
          <w:shd w:val="clear" w:color="auto" w:fill="FFFFFF"/>
        </w:rPr>
        <w:t xml:space="preserve">In </w:t>
      </w:r>
      <w:r w:rsidRPr="007C7B11">
        <w:rPr>
          <w:rFonts w:ascii="Calibri" w:hAnsi="Calibri" w:cs="Calibri"/>
          <w:sz w:val="25"/>
          <w:szCs w:val="25"/>
          <w:shd w:val="clear" w:color="auto" w:fill="FFFFFF"/>
        </w:rPr>
        <w:t>Raimundi-Ortiz’s </w:t>
      </w:r>
      <w:r w:rsidRPr="007C7B11">
        <w:rPr>
          <w:rFonts w:ascii="Calibri" w:hAnsi="Calibri" w:cs="Calibri"/>
          <w:i/>
          <w:iCs/>
          <w:sz w:val="25"/>
          <w:szCs w:val="25"/>
          <w:shd w:val="clear" w:color="auto" w:fill="FFFFFF"/>
        </w:rPr>
        <w:t>Pieta </w:t>
      </w:r>
      <w:r w:rsidRPr="007C7B11">
        <w:rPr>
          <w:rFonts w:ascii="Calibri" w:hAnsi="Calibri" w:cs="Calibri"/>
          <w:sz w:val="25"/>
          <w:szCs w:val="25"/>
          <w:shd w:val="clear" w:color="auto" w:fill="FFFFFF"/>
        </w:rPr>
        <w:t xml:space="preserve">performance in 2017, she </w:t>
      </w:r>
      <w:r w:rsidRPr="00AB00BE">
        <w:rPr>
          <w:rFonts w:ascii="Calibri" w:hAnsi="Calibri" w:cs="Calibri"/>
          <w:sz w:val="25"/>
          <w:szCs w:val="25"/>
          <w:shd w:val="clear" w:color="auto" w:fill="FFFFFF"/>
        </w:rPr>
        <w:t xml:space="preserve">presented herself </w:t>
      </w:r>
      <w:r w:rsidRPr="007C7B11">
        <w:rPr>
          <w:rFonts w:ascii="Calibri" w:hAnsi="Calibri" w:cs="Calibri"/>
          <w:sz w:val="25"/>
          <w:szCs w:val="25"/>
          <w:shd w:val="clear" w:color="auto" w:fill="FFFFFF"/>
        </w:rPr>
        <w:t xml:space="preserve">as Michelangelo’s Mary and held 33 members of marginalized communities (people of color and members of the LGBTQ community, specifically) in her arms for three minutes and 33 seconds each, a reference to the age Jesus was when he died.  Raimundi-Ortiz worked with designer and fellow UCF professor Kristina Tollefson to create her costume, inspired by the carven robes draped around Michelangelo's Mary, in a "communion of mothers discussing and </w:t>
      </w:r>
      <w:r w:rsidRPr="00AB00BE">
        <w:rPr>
          <w:rFonts w:ascii="Calibri" w:hAnsi="Calibri" w:cs="Calibri"/>
          <w:sz w:val="25"/>
          <w:szCs w:val="25"/>
          <w:shd w:val="clear" w:color="auto" w:fill="FFFFFF"/>
        </w:rPr>
        <w:t>consoling.”</w:t>
      </w:r>
    </w:p>
    <w:p w14:paraId="7AD08360" w14:textId="44954F86" w:rsidR="00AC5DB7" w:rsidRPr="00AB00BE" w:rsidRDefault="007C7B11" w:rsidP="00C91A3F">
      <w:pPr>
        <w:rPr>
          <w:rFonts w:ascii="Calibri" w:hAnsi="Calibri" w:cs="Calibri"/>
          <w:sz w:val="25"/>
          <w:szCs w:val="25"/>
          <w:shd w:val="clear" w:color="auto" w:fill="FFFFFF"/>
        </w:rPr>
      </w:pPr>
      <w:r w:rsidRPr="00AB00BE">
        <w:rPr>
          <w:rFonts w:ascii="Calibri" w:hAnsi="Calibri" w:cs="Calibri"/>
          <w:sz w:val="25"/>
          <w:szCs w:val="25"/>
          <w:shd w:val="clear" w:color="auto" w:fill="FFFFFF"/>
        </w:rPr>
        <w:t xml:space="preserve">Raimundi-Ortiz is also known for her </w:t>
      </w:r>
      <w:r w:rsidRPr="00AB00BE">
        <w:rPr>
          <w:rFonts w:ascii="Calibri" w:hAnsi="Calibri" w:cs="Calibri"/>
          <w:i/>
          <w:iCs/>
          <w:sz w:val="25"/>
          <w:szCs w:val="25"/>
          <w:shd w:val="clear" w:color="auto" w:fill="FFFFFF"/>
        </w:rPr>
        <w:t xml:space="preserve">Chuleta </w:t>
      </w:r>
      <w:r w:rsidRPr="00AB00BE">
        <w:rPr>
          <w:rFonts w:ascii="Calibri" w:hAnsi="Calibri" w:cs="Calibri"/>
          <w:sz w:val="25"/>
          <w:szCs w:val="25"/>
          <w:shd w:val="clear" w:color="auto" w:fill="FFFFFF"/>
        </w:rPr>
        <w:t xml:space="preserve">video series. </w:t>
      </w:r>
      <w:r w:rsidRPr="00AB00BE">
        <w:rPr>
          <w:rFonts w:ascii="Calibri" w:eastAsia="Arial Unicode MS" w:hAnsi="Calibri" w:cs="Calibri"/>
          <w:sz w:val="25"/>
          <w:szCs w:val="25"/>
        </w:rPr>
        <w:t>According to the artist, Chuleta is “</w:t>
      </w:r>
      <w:r w:rsidRPr="00AB00BE">
        <w:rPr>
          <w:rFonts w:ascii="Calibri" w:hAnsi="Calibri" w:cs="Calibri"/>
          <w:color w:val="2E2E2E"/>
          <w:sz w:val="25"/>
          <w:szCs w:val="25"/>
          <w:shd w:val="clear" w:color="auto" w:fill="FAFAFA"/>
        </w:rPr>
        <w:t>a sassy, no-nonsense NuyoRican art enthusiast. [It] became my way of calling out biases of both the art world as well as my own people by becoming a sort of urban art translator, conduit, culture critic, interceptor and interrogator.</w:t>
      </w:r>
      <w:r w:rsidRPr="00AB00BE">
        <w:rPr>
          <w:rFonts w:ascii="Calibri" w:hAnsi="Calibri" w:cs="Calibri"/>
          <w:color w:val="2E2E2E"/>
          <w:sz w:val="25"/>
          <w:szCs w:val="25"/>
          <w:shd w:val="clear" w:color="auto" w:fill="FAFAFA"/>
        </w:rPr>
        <w:t>” Both funny and biting, Chuleta comments on contemporary issues, both in Latinx communities as well as in society at large.</w:t>
      </w:r>
    </w:p>
    <w:p w14:paraId="6D642CB0" w14:textId="508D4B53" w:rsidR="00AC5DB7" w:rsidRPr="00AB00BE" w:rsidRDefault="00AC5DB7" w:rsidP="00C91A3F">
      <w:pPr>
        <w:rPr>
          <w:rFonts w:ascii="Calibri" w:hAnsi="Calibri" w:cs="Calibri"/>
          <w:sz w:val="25"/>
          <w:szCs w:val="25"/>
          <w:u w:val="single"/>
          <w:shd w:val="clear" w:color="auto" w:fill="FFFFFF"/>
        </w:rPr>
      </w:pPr>
      <w:r w:rsidRPr="00AB00BE">
        <w:rPr>
          <w:rFonts w:ascii="Calibri" w:hAnsi="Calibri" w:cs="Calibri"/>
          <w:sz w:val="25"/>
          <w:szCs w:val="25"/>
          <w:u w:val="single"/>
          <w:shd w:val="clear" w:color="auto" w:fill="FFFFFF"/>
        </w:rPr>
        <w:t>Today</w:t>
      </w:r>
    </w:p>
    <w:p w14:paraId="5200A46D" w14:textId="3F48EA26" w:rsidR="00C91A3F" w:rsidRPr="00AB00BE" w:rsidRDefault="00AC5DB7" w:rsidP="00AC5DB7">
      <w:pPr>
        <w:rPr>
          <w:rFonts w:ascii="Calibri" w:hAnsi="Calibri" w:cs="Calibri"/>
          <w:sz w:val="25"/>
          <w:szCs w:val="25"/>
        </w:rPr>
      </w:pPr>
      <w:r w:rsidRPr="00AB00BE">
        <w:rPr>
          <w:rFonts w:ascii="Calibri" w:hAnsi="Calibri" w:cs="Calibri"/>
          <w:sz w:val="25"/>
          <w:szCs w:val="25"/>
          <w:shd w:val="clear" w:color="auto" w:fill="FFFFFF"/>
        </w:rPr>
        <w:t>Today, Raimundi-Ortiz</w:t>
      </w:r>
      <w:r w:rsidR="00A71631" w:rsidRPr="00AB00BE">
        <w:rPr>
          <w:rFonts w:ascii="Calibri" w:hAnsi="Calibri" w:cs="Calibri"/>
          <w:sz w:val="25"/>
          <w:szCs w:val="25"/>
          <w:shd w:val="clear" w:color="auto" w:fill="FFFFFF"/>
        </w:rPr>
        <w:t xml:space="preserve"> is Associate Professor of Art at the University of Central Florida in Orlando.</w:t>
      </w:r>
      <w:hyperlink r:id="rId5" w:anchor="cite_note-8" w:history="1"/>
      <w:r w:rsidR="00C91A3F" w:rsidRPr="00AB00BE">
        <w:rPr>
          <w:rFonts w:ascii="Calibri" w:hAnsi="Calibri" w:cs="Calibri"/>
          <w:sz w:val="25"/>
          <w:szCs w:val="25"/>
        </w:rPr>
        <w:t xml:space="preserve"> </w:t>
      </w:r>
    </w:p>
    <w:sectPr w:rsidR="00C91A3F" w:rsidRPr="00AB0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3F"/>
    <w:rsid w:val="000D0A9C"/>
    <w:rsid w:val="007C7B11"/>
    <w:rsid w:val="00A71631"/>
    <w:rsid w:val="00AB00BE"/>
    <w:rsid w:val="00AC5DB7"/>
    <w:rsid w:val="00C9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D1AD"/>
  <w15:chartTrackingRefBased/>
  <w15:docId w15:val="{3EB6FBC4-26DB-46DD-9AF2-6B314CAE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1A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1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Wanda_Raimundi-Ortiz" TargetMode="External"/><Relationship Id="rId4" Type="http://schemas.openxmlformats.org/officeDocument/2006/relationships/hyperlink" Target="https://en.wikipedia.org/wiki/Rutgers_Univers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Barbara</dc:creator>
  <cp:keywords/>
  <dc:description/>
  <cp:lastModifiedBy>Cruz, Barbara</cp:lastModifiedBy>
  <cp:revision>6</cp:revision>
  <dcterms:created xsi:type="dcterms:W3CDTF">2021-06-07T14:26:00Z</dcterms:created>
  <dcterms:modified xsi:type="dcterms:W3CDTF">2021-06-09T16:16:00Z</dcterms:modified>
</cp:coreProperties>
</file>