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F3F2B" w14:textId="7C075D52" w:rsidR="00DE5863" w:rsidRDefault="005F3BD5" w:rsidP="0043671E">
      <w:pPr>
        <w:jc w:val="center"/>
        <w:rPr>
          <w:rStyle w:val="Strong"/>
          <w:lang w:val="en"/>
        </w:rPr>
      </w:pPr>
      <w:r>
        <w:rPr>
          <w:rStyle w:val="Emphasis"/>
          <w:b/>
          <w:bCs/>
          <w:lang w:val="en"/>
        </w:rPr>
        <w:t>The Visible Turn</w:t>
      </w:r>
      <w:r w:rsidR="0043671E">
        <w:rPr>
          <w:b/>
          <w:bCs/>
          <w:lang w:val="en"/>
        </w:rPr>
        <w:br/>
      </w:r>
      <w:r>
        <w:rPr>
          <w:rStyle w:val="Strong"/>
          <w:lang w:val="en"/>
        </w:rPr>
        <w:t>Spring, 2019</w:t>
      </w:r>
      <w:r w:rsidR="0043671E">
        <w:rPr>
          <w:lang w:val="en"/>
        </w:rPr>
        <w:br/>
      </w:r>
      <w:r w:rsidR="0043671E">
        <w:rPr>
          <w:rStyle w:val="Strong"/>
          <w:lang w:val="en"/>
        </w:rPr>
        <w:t>USF Contemporary Art Museum</w:t>
      </w:r>
    </w:p>
    <w:p w14:paraId="2D674910" w14:textId="5F230526" w:rsidR="00717CE2" w:rsidRPr="00DE5863" w:rsidRDefault="008E49CE" w:rsidP="0043671E">
      <w:pPr>
        <w:jc w:val="center"/>
        <w:rPr>
          <w:sz w:val="26"/>
          <w:szCs w:val="26"/>
        </w:rPr>
      </w:pPr>
      <w:r>
        <w:rPr>
          <w:rStyle w:val="Strong"/>
          <w:i/>
          <w:sz w:val="26"/>
          <w:szCs w:val="26"/>
          <w:lang w:val="en"/>
        </w:rPr>
        <w:t>InsideART</w:t>
      </w:r>
      <w:r w:rsidR="00DE5863" w:rsidRPr="00DE5863">
        <w:rPr>
          <w:rStyle w:val="Strong"/>
          <w:sz w:val="26"/>
          <w:szCs w:val="26"/>
          <w:lang w:val="en"/>
        </w:rPr>
        <w:t xml:space="preserve"> curriculum</w:t>
      </w:r>
      <w:r w:rsidR="0043671E" w:rsidRPr="00DE5863">
        <w:rPr>
          <w:sz w:val="26"/>
          <w:szCs w:val="26"/>
          <w:lang w:val="e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2047"/>
        <w:gridCol w:w="2482"/>
        <w:gridCol w:w="2777"/>
        <w:gridCol w:w="2287"/>
        <w:gridCol w:w="2315"/>
      </w:tblGrid>
      <w:tr w:rsidR="00247DF4" w14:paraId="61200ED1" w14:textId="77777777" w:rsidTr="00247DF4">
        <w:tc>
          <w:tcPr>
            <w:tcW w:w="2482" w:type="dxa"/>
          </w:tcPr>
          <w:p w14:paraId="6E6AA8C7" w14:textId="77777777" w:rsidR="00247DF4" w:rsidRDefault="00247DF4" w:rsidP="0043671E">
            <w:r>
              <w:t>Day/Title of Lesson</w:t>
            </w:r>
          </w:p>
        </w:tc>
        <w:tc>
          <w:tcPr>
            <w:tcW w:w="2047" w:type="dxa"/>
          </w:tcPr>
          <w:p w14:paraId="0CD9BC74" w14:textId="2378A0FF" w:rsidR="00247DF4" w:rsidRDefault="00247DF4" w:rsidP="0043671E">
            <w:r>
              <w:t>Artist</w:t>
            </w:r>
          </w:p>
        </w:tc>
        <w:tc>
          <w:tcPr>
            <w:tcW w:w="2482" w:type="dxa"/>
          </w:tcPr>
          <w:p w14:paraId="181F5FD2" w14:textId="2499EC07" w:rsidR="00247DF4" w:rsidRDefault="00247DF4" w:rsidP="0043671E">
            <w:r>
              <w:t>Art Medium &amp; Art Works</w:t>
            </w:r>
          </w:p>
        </w:tc>
        <w:tc>
          <w:tcPr>
            <w:tcW w:w="2777" w:type="dxa"/>
          </w:tcPr>
          <w:p w14:paraId="06ABBF2E" w14:textId="5E52ABE9" w:rsidR="00247DF4" w:rsidRDefault="00247DF4" w:rsidP="0043671E">
            <w:r>
              <w:t>Social Studies Theme/Concepts/Skills</w:t>
            </w:r>
          </w:p>
        </w:tc>
        <w:tc>
          <w:tcPr>
            <w:tcW w:w="2287" w:type="dxa"/>
          </w:tcPr>
          <w:p w14:paraId="21CFD897" w14:textId="77777777" w:rsidR="00247DF4" w:rsidRDefault="00247DF4" w:rsidP="00A1106B">
            <w:r>
              <w:t xml:space="preserve">STEM </w:t>
            </w:r>
          </w:p>
          <w:p w14:paraId="74E57493" w14:textId="3DB4E5F5" w:rsidR="00247DF4" w:rsidRDefault="00247DF4" w:rsidP="00A1106B">
            <w:r>
              <w:t>Theme/Concepts/Skills</w:t>
            </w:r>
          </w:p>
        </w:tc>
        <w:tc>
          <w:tcPr>
            <w:tcW w:w="2315" w:type="dxa"/>
          </w:tcPr>
          <w:p w14:paraId="05D1EA8E" w14:textId="046D6C6E" w:rsidR="00247DF4" w:rsidRDefault="00247DF4" w:rsidP="00A1106B">
            <w:r>
              <w:t>Instructional Strategies</w:t>
            </w:r>
          </w:p>
        </w:tc>
      </w:tr>
      <w:tr w:rsidR="00247DF4" w14:paraId="3213AA62" w14:textId="77777777" w:rsidTr="00247DF4">
        <w:tc>
          <w:tcPr>
            <w:tcW w:w="2482" w:type="dxa"/>
          </w:tcPr>
          <w:p w14:paraId="2296B234" w14:textId="7521F1CB" w:rsidR="00247DF4" w:rsidRDefault="00247DF4" w:rsidP="00B05C3D">
            <w:pPr>
              <w:widowControl w:val="0"/>
              <w:autoSpaceDE w:val="0"/>
              <w:autoSpaceDN w:val="0"/>
              <w:adjustRightInd w:val="0"/>
            </w:pPr>
            <w:r>
              <w:t>Day 1 /</w:t>
            </w:r>
          </w:p>
          <w:p w14:paraId="0F792812" w14:textId="0C670093" w:rsidR="00247DF4" w:rsidRDefault="00A52613" w:rsidP="00A52613">
            <w:r>
              <w:t>Clouds, Clouds Everywhere</w:t>
            </w:r>
          </w:p>
        </w:tc>
        <w:tc>
          <w:tcPr>
            <w:tcW w:w="2047" w:type="dxa"/>
          </w:tcPr>
          <w:p w14:paraId="3704B916" w14:textId="77777777" w:rsidR="00247DF4" w:rsidRPr="005F3BD5" w:rsidRDefault="00247DF4" w:rsidP="005F3BD5">
            <w:r w:rsidRPr="005F3BD5">
              <w:t xml:space="preserve">Karolina </w:t>
            </w:r>
            <w:proofErr w:type="spellStart"/>
            <w:r w:rsidRPr="005F3BD5">
              <w:t>Sobecka</w:t>
            </w:r>
            <w:proofErr w:type="spellEnd"/>
          </w:p>
          <w:p w14:paraId="3602FB81" w14:textId="41940CB3" w:rsidR="00247DF4" w:rsidRDefault="00247DF4" w:rsidP="005F3BD5"/>
        </w:tc>
        <w:tc>
          <w:tcPr>
            <w:tcW w:w="2482" w:type="dxa"/>
          </w:tcPr>
          <w:p w14:paraId="544EC113" w14:textId="77777777" w:rsidR="000D49A3" w:rsidRPr="000D49A3" w:rsidRDefault="000D49A3" w:rsidP="000D49A3">
            <w:pPr>
              <w:rPr>
                <w:rFonts w:ascii="Calibri" w:hAnsi="Calibri"/>
                <w:iCs/>
              </w:rPr>
            </w:pPr>
            <w:r>
              <w:rPr>
                <w:iCs/>
              </w:rPr>
              <w:t>Installation</w:t>
            </w:r>
          </w:p>
          <w:p w14:paraId="2B7749D9" w14:textId="7768564E" w:rsidR="00247DF4" w:rsidRDefault="000D49A3" w:rsidP="000D49A3">
            <w:r w:rsidRPr="000D49A3">
              <w:rPr>
                <w:rFonts w:ascii="Calibri" w:hAnsi="Calibri" w:cs="Arial"/>
                <w:i/>
                <w:iCs/>
              </w:rPr>
              <w:t xml:space="preserve">A </w:t>
            </w:r>
            <w:r>
              <w:rPr>
                <w:rFonts w:ascii="Calibri" w:hAnsi="Calibri" w:cs="Arial"/>
                <w:i/>
                <w:iCs/>
              </w:rPr>
              <w:t>M</w:t>
            </w:r>
            <w:r w:rsidRPr="000D49A3">
              <w:rPr>
                <w:rFonts w:ascii="Calibri" w:hAnsi="Calibri" w:cs="Arial"/>
                <w:i/>
                <w:iCs/>
              </w:rPr>
              <w:t xml:space="preserve">emory, </w:t>
            </w:r>
            <w:r>
              <w:rPr>
                <w:rFonts w:ascii="Calibri" w:hAnsi="Calibri" w:cs="Arial"/>
                <w:i/>
                <w:iCs/>
              </w:rPr>
              <w:t>A</w:t>
            </w:r>
            <w:r w:rsidRPr="000D49A3">
              <w:rPr>
                <w:rFonts w:ascii="Calibri" w:hAnsi="Calibri" w:cs="Arial"/>
                <w:i/>
                <w:iCs/>
              </w:rPr>
              <w:t xml:space="preserve">n </w:t>
            </w:r>
            <w:r>
              <w:rPr>
                <w:rFonts w:ascii="Calibri" w:hAnsi="Calibri" w:cs="Arial"/>
                <w:i/>
                <w:iCs/>
              </w:rPr>
              <w:t>Ideal, A</w:t>
            </w:r>
            <w:r w:rsidRPr="000D49A3">
              <w:rPr>
                <w:rFonts w:ascii="Calibri" w:hAnsi="Calibri" w:cs="Arial"/>
                <w:i/>
                <w:iCs/>
              </w:rPr>
              <w:t xml:space="preserve"> </w:t>
            </w:r>
            <w:r>
              <w:rPr>
                <w:rFonts w:ascii="Calibri" w:hAnsi="Calibri" w:cs="Arial"/>
                <w:i/>
                <w:iCs/>
              </w:rPr>
              <w:t>P</w:t>
            </w:r>
            <w:r w:rsidRPr="000D49A3">
              <w:rPr>
                <w:rFonts w:ascii="Calibri" w:hAnsi="Calibri" w:cs="Arial"/>
                <w:i/>
                <w:iCs/>
              </w:rPr>
              <w:t>roposition</w:t>
            </w:r>
            <w:r>
              <w:t xml:space="preserve"> </w:t>
            </w:r>
          </w:p>
        </w:tc>
        <w:tc>
          <w:tcPr>
            <w:tcW w:w="2777" w:type="dxa"/>
          </w:tcPr>
          <w:p w14:paraId="495EABA4" w14:textId="77777777" w:rsidR="00991EA3" w:rsidRDefault="00991EA3" w:rsidP="00991EA3">
            <w:r>
              <w:t>How human’s use of technology affects the environment</w:t>
            </w:r>
          </w:p>
          <w:p w14:paraId="1A58D656" w14:textId="7E331461" w:rsidR="00247DF4" w:rsidRDefault="00247DF4" w:rsidP="00B05C3D"/>
        </w:tc>
        <w:tc>
          <w:tcPr>
            <w:tcW w:w="2287" w:type="dxa"/>
          </w:tcPr>
          <w:p w14:paraId="0549833E" w14:textId="77777777" w:rsidR="00991EA3" w:rsidRDefault="00991EA3" w:rsidP="00991EA3">
            <w:r>
              <w:t>Types of clouds</w:t>
            </w:r>
          </w:p>
          <w:p w14:paraId="703C8DF4" w14:textId="77777777" w:rsidR="00991EA3" w:rsidRDefault="00991EA3" w:rsidP="00991EA3">
            <w:r>
              <w:t>How clouds are formed</w:t>
            </w:r>
          </w:p>
          <w:p w14:paraId="5E1EBED4" w14:textId="77777777" w:rsidR="00991EA3" w:rsidRDefault="00991EA3" w:rsidP="00991EA3">
            <w:r>
              <w:t>Weather modification</w:t>
            </w:r>
          </w:p>
          <w:p w14:paraId="64660E78" w14:textId="5C8BA826" w:rsidR="00247DF4" w:rsidRDefault="00991EA3" w:rsidP="00991EA3">
            <w:r>
              <w:t>Cloud seeding</w:t>
            </w:r>
          </w:p>
        </w:tc>
        <w:tc>
          <w:tcPr>
            <w:tcW w:w="2315" w:type="dxa"/>
          </w:tcPr>
          <w:p w14:paraId="69B4CE77" w14:textId="77777777" w:rsidR="00991EA3" w:rsidRDefault="00991EA3" w:rsidP="00991EA3">
            <w:r>
              <w:t>Stand and Share</w:t>
            </w:r>
          </w:p>
          <w:p w14:paraId="5861AB0F" w14:textId="77777777" w:rsidR="00991EA3" w:rsidRDefault="00991EA3" w:rsidP="00991EA3">
            <w:r>
              <w:t>Think-write-pair-share</w:t>
            </w:r>
          </w:p>
          <w:p w14:paraId="026290E5" w14:textId="77777777" w:rsidR="009B5039" w:rsidRDefault="009B5039" w:rsidP="009B5039">
            <w:r>
              <w:t>PPT-Guided Lecture</w:t>
            </w:r>
          </w:p>
          <w:p w14:paraId="35EC33A5" w14:textId="77777777" w:rsidR="00991EA3" w:rsidRDefault="00991EA3" w:rsidP="00991EA3">
            <w:r>
              <w:t>Foldable</w:t>
            </w:r>
          </w:p>
          <w:p w14:paraId="41860893" w14:textId="77777777" w:rsidR="00991EA3" w:rsidRDefault="00991EA3" w:rsidP="00991EA3">
            <w:r>
              <w:t>Experiment</w:t>
            </w:r>
          </w:p>
          <w:p w14:paraId="0046B87A" w14:textId="77777777" w:rsidR="00991EA3" w:rsidRDefault="00991EA3" w:rsidP="00991EA3">
            <w:r>
              <w:t>Video with discussion</w:t>
            </w:r>
          </w:p>
          <w:p w14:paraId="5D23662D" w14:textId="341FE03C" w:rsidR="00247DF4" w:rsidRDefault="00991EA3" w:rsidP="00991EA3">
            <w:r>
              <w:t>Critical reflection</w:t>
            </w:r>
          </w:p>
        </w:tc>
      </w:tr>
      <w:tr w:rsidR="00247DF4" w14:paraId="3450AEB5" w14:textId="77777777" w:rsidTr="00247DF4">
        <w:tc>
          <w:tcPr>
            <w:tcW w:w="2482" w:type="dxa"/>
          </w:tcPr>
          <w:p w14:paraId="63D666CC" w14:textId="2578AA6F" w:rsidR="00247DF4" w:rsidRDefault="00247DF4" w:rsidP="00B05C3D">
            <w:pPr>
              <w:widowControl w:val="0"/>
              <w:autoSpaceDE w:val="0"/>
              <w:autoSpaceDN w:val="0"/>
              <w:adjustRightInd w:val="0"/>
            </w:pPr>
            <w:r>
              <w:t>Day 2 /</w:t>
            </w:r>
          </w:p>
          <w:p w14:paraId="58F9BF6B" w14:textId="3F7808A4" w:rsidR="00247DF4" w:rsidRDefault="00A52613" w:rsidP="00A52613">
            <w:pPr>
              <w:widowControl w:val="0"/>
              <w:autoSpaceDE w:val="0"/>
              <w:autoSpaceDN w:val="0"/>
              <w:adjustRightInd w:val="0"/>
            </w:pPr>
            <w:r>
              <w:t xml:space="preserve">Bosco </w:t>
            </w:r>
            <w:proofErr w:type="spellStart"/>
            <w:r>
              <w:t>Sodi</w:t>
            </w:r>
            <w:proofErr w:type="spellEnd"/>
            <w:r>
              <w:t xml:space="preserve">: </w:t>
            </w:r>
            <w:proofErr w:type="spellStart"/>
            <w:r w:rsidRPr="00A52613">
              <w:rPr>
                <w:i/>
              </w:rPr>
              <w:t>Muro</w:t>
            </w:r>
            <w:proofErr w:type="spellEnd"/>
          </w:p>
        </w:tc>
        <w:tc>
          <w:tcPr>
            <w:tcW w:w="2047" w:type="dxa"/>
          </w:tcPr>
          <w:p w14:paraId="21328E4B" w14:textId="77777777" w:rsidR="00247DF4" w:rsidRPr="005F3BD5" w:rsidRDefault="00247DF4" w:rsidP="005F3BD5">
            <w:r w:rsidRPr="005F3BD5">
              <w:t xml:space="preserve">Bosco </w:t>
            </w:r>
            <w:proofErr w:type="spellStart"/>
            <w:r w:rsidRPr="005F3BD5">
              <w:t>Sodi</w:t>
            </w:r>
            <w:proofErr w:type="spellEnd"/>
          </w:p>
          <w:p w14:paraId="00314424" w14:textId="5A9BAC6C" w:rsidR="00247DF4" w:rsidRDefault="00247DF4" w:rsidP="005F3BD5"/>
        </w:tc>
        <w:tc>
          <w:tcPr>
            <w:tcW w:w="2482" w:type="dxa"/>
          </w:tcPr>
          <w:p w14:paraId="6C51DF79" w14:textId="77777777" w:rsidR="00247DF4" w:rsidRDefault="00C16AA4" w:rsidP="00B05C3D">
            <w:proofErr w:type="spellStart"/>
            <w:r>
              <w:rPr>
                <w:i/>
              </w:rPr>
              <w:t>Muro</w:t>
            </w:r>
            <w:proofErr w:type="spellEnd"/>
          </w:p>
          <w:p w14:paraId="1BF7228A" w14:textId="7494A123" w:rsidR="000D49A3" w:rsidRDefault="000D49A3" w:rsidP="000D49A3">
            <w:pPr>
              <w:rPr>
                <w:iCs/>
              </w:rPr>
            </w:pPr>
            <w:r>
              <w:rPr>
                <w:iCs/>
              </w:rPr>
              <w:t>Installation</w:t>
            </w:r>
            <w:r w:rsidR="00A51C4E">
              <w:rPr>
                <w:iCs/>
              </w:rPr>
              <w:t xml:space="preserve"> &amp;</w:t>
            </w:r>
          </w:p>
          <w:p w14:paraId="7D0FCB80" w14:textId="72F4CC17" w:rsidR="000D49A3" w:rsidRPr="000D49A3" w:rsidRDefault="000D49A3" w:rsidP="00B05C3D">
            <w:r>
              <w:t>Perform</w:t>
            </w:r>
            <w:bookmarkStart w:id="0" w:name="_GoBack"/>
            <w:bookmarkEnd w:id="0"/>
            <w:r>
              <w:t>ance art</w:t>
            </w:r>
          </w:p>
        </w:tc>
        <w:tc>
          <w:tcPr>
            <w:tcW w:w="2777" w:type="dxa"/>
          </w:tcPr>
          <w:p w14:paraId="411FE987" w14:textId="77777777" w:rsidR="00247DF4" w:rsidRDefault="00C16AA4" w:rsidP="00514E3C">
            <w:r>
              <w:t>Global Education</w:t>
            </w:r>
          </w:p>
          <w:p w14:paraId="61FEF711" w14:textId="743BC217" w:rsidR="00362D80" w:rsidRDefault="00362D80" w:rsidP="00514E3C">
            <w:r>
              <w:t>Transnational flows</w:t>
            </w:r>
          </w:p>
        </w:tc>
        <w:tc>
          <w:tcPr>
            <w:tcW w:w="2287" w:type="dxa"/>
          </w:tcPr>
          <w:p w14:paraId="2C81B828" w14:textId="36C5ED60" w:rsidR="00247DF4" w:rsidRDefault="00C16AA4" w:rsidP="00514E3C">
            <w:r>
              <w:t xml:space="preserve">Engineering.  Exploration of natural materials to create structures.    </w:t>
            </w:r>
          </w:p>
        </w:tc>
        <w:tc>
          <w:tcPr>
            <w:tcW w:w="2315" w:type="dxa"/>
          </w:tcPr>
          <w:p w14:paraId="09834926" w14:textId="77777777" w:rsidR="00C16AA4" w:rsidRDefault="00C16AA4" w:rsidP="00C16AA4">
            <w:r>
              <w:t>PPT-Guided Lecture</w:t>
            </w:r>
          </w:p>
          <w:p w14:paraId="0C99EAD0" w14:textId="59329152" w:rsidR="00C16AA4" w:rsidRDefault="00A51C4E" w:rsidP="00C16AA4">
            <w:r>
              <w:t>Discussion</w:t>
            </w:r>
          </w:p>
          <w:p w14:paraId="07D1D3EC" w14:textId="77777777" w:rsidR="00C16AA4" w:rsidRDefault="00C16AA4" w:rsidP="00C16AA4">
            <w:r>
              <w:t xml:space="preserve">Research </w:t>
            </w:r>
          </w:p>
          <w:p w14:paraId="17BBA8F5" w14:textId="77777777" w:rsidR="00C16AA4" w:rsidRDefault="00C16AA4" w:rsidP="00C16AA4">
            <w:r>
              <w:t>Writing</w:t>
            </w:r>
          </w:p>
          <w:p w14:paraId="154D6FA0" w14:textId="77777777" w:rsidR="00C16AA4" w:rsidRDefault="00C16AA4" w:rsidP="00C16AA4">
            <w:r>
              <w:t>Collaboration</w:t>
            </w:r>
          </w:p>
          <w:p w14:paraId="0D594249" w14:textId="56C0134B" w:rsidR="00247DF4" w:rsidRDefault="00C16AA4" w:rsidP="00C16AA4">
            <w:r>
              <w:t>Project-Based Learning</w:t>
            </w:r>
          </w:p>
        </w:tc>
      </w:tr>
      <w:tr w:rsidR="00247DF4" w14:paraId="56767A44" w14:textId="77777777" w:rsidTr="00247DF4">
        <w:tc>
          <w:tcPr>
            <w:tcW w:w="2482" w:type="dxa"/>
          </w:tcPr>
          <w:p w14:paraId="6BE71685" w14:textId="651BBD58" w:rsidR="00247DF4" w:rsidRPr="00A52613" w:rsidRDefault="00247DF4" w:rsidP="00B05C3D">
            <w:pPr>
              <w:rPr>
                <w:rFonts w:ascii="Calibri" w:hAnsi="Calibri"/>
              </w:rPr>
            </w:pPr>
            <w:r>
              <w:t>Day 3 /</w:t>
            </w:r>
          </w:p>
          <w:p w14:paraId="1B57ECF9" w14:textId="23F138C4" w:rsidR="00247DF4" w:rsidRDefault="00A52613" w:rsidP="00A52613">
            <w:r w:rsidRPr="00A52613">
              <w:rPr>
                <w:rFonts w:ascii="Calibri" w:hAnsi="Calibri" w:cs="Arial"/>
              </w:rPr>
              <w:t>Making the Invisible Visible</w:t>
            </w:r>
          </w:p>
        </w:tc>
        <w:tc>
          <w:tcPr>
            <w:tcW w:w="2047" w:type="dxa"/>
          </w:tcPr>
          <w:p w14:paraId="5FB8CA19" w14:textId="77777777" w:rsidR="00247DF4" w:rsidRPr="005F3BD5" w:rsidRDefault="00247DF4" w:rsidP="005F3BD5">
            <w:r w:rsidRPr="005F3BD5">
              <w:t>Tavares Strachan</w:t>
            </w:r>
          </w:p>
          <w:p w14:paraId="172ABB4A" w14:textId="41E74116" w:rsidR="00247DF4" w:rsidRDefault="00247DF4" w:rsidP="005F3BD5"/>
        </w:tc>
        <w:tc>
          <w:tcPr>
            <w:tcW w:w="2482" w:type="dxa"/>
          </w:tcPr>
          <w:p w14:paraId="38C26DDB" w14:textId="77777777" w:rsidR="00957B2F" w:rsidRDefault="00957B2F" w:rsidP="00B05C3D">
            <w:pPr>
              <w:rPr>
                <w:iCs/>
              </w:rPr>
            </w:pPr>
            <w:r>
              <w:rPr>
                <w:iCs/>
              </w:rPr>
              <w:t>Installation</w:t>
            </w:r>
          </w:p>
          <w:p w14:paraId="15FD2CDF" w14:textId="3E06E1ED" w:rsidR="00957B2F" w:rsidRPr="00957B2F" w:rsidRDefault="00957B2F" w:rsidP="00B05C3D">
            <w:pPr>
              <w:rPr>
                <w:iCs/>
              </w:rPr>
            </w:pPr>
            <w:r>
              <w:rPr>
                <w:iCs/>
              </w:rPr>
              <w:t>Collage</w:t>
            </w:r>
          </w:p>
          <w:p w14:paraId="4D362082" w14:textId="77777777" w:rsidR="00247DF4" w:rsidRDefault="00957B2F" w:rsidP="00B05C3D">
            <w:pPr>
              <w:rPr>
                <w:i/>
                <w:iCs/>
              </w:rPr>
            </w:pPr>
            <w:r w:rsidRPr="00957B2F">
              <w:rPr>
                <w:i/>
                <w:iCs/>
              </w:rPr>
              <w:t>The Encyclopedia of Invisibility</w:t>
            </w:r>
          </w:p>
          <w:p w14:paraId="5F6B347A" w14:textId="77777777" w:rsidR="00957B2F" w:rsidRDefault="00957B2F" w:rsidP="00B05C3D">
            <w:pPr>
              <w:rPr>
                <w:i/>
                <w:iCs/>
              </w:rPr>
            </w:pPr>
            <w:r w:rsidRPr="00957B2F">
              <w:rPr>
                <w:i/>
                <w:iCs/>
              </w:rPr>
              <w:t>Constellation Experiment</w:t>
            </w:r>
          </w:p>
          <w:p w14:paraId="7FE000F0" w14:textId="2E31C45F" w:rsidR="00957B2F" w:rsidRPr="00957B2F" w:rsidRDefault="00957B2F" w:rsidP="00B05C3D">
            <w:pPr>
              <w:rPr>
                <w:i/>
                <w:iCs/>
              </w:rPr>
            </w:pPr>
            <w:r w:rsidRPr="00957B2F">
              <w:rPr>
                <w:i/>
                <w:iCs/>
              </w:rPr>
              <w:t>The Invisibles</w:t>
            </w:r>
          </w:p>
        </w:tc>
        <w:tc>
          <w:tcPr>
            <w:tcW w:w="2777" w:type="dxa"/>
          </w:tcPr>
          <w:p w14:paraId="4F90F511" w14:textId="6A7C2C75" w:rsidR="00247DF4" w:rsidRPr="00154D1A" w:rsidRDefault="00957B2F" w:rsidP="00B05C3D">
            <w:r>
              <w:t>Inclusive history</w:t>
            </w:r>
          </w:p>
        </w:tc>
        <w:tc>
          <w:tcPr>
            <w:tcW w:w="2287" w:type="dxa"/>
          </w:tcPr>
          <w:p w14:paraId="2916061C" w14:textId="77777777" w:rsidR="00247DF4" w:rsidRDefault="00957B2F" w:rsidP="00B05C3D">
            <w:r>
              <w:t>Arctic exploration</w:t>
            </w:r>
          </w:p>
          <w:p w14:paraId="36991907" w14:textId="4A547596" w:rsidR="00957B2F" w:rsidRPr="0069766F" w:rsidRDefault="00957B2F" w:rsidP="00B05C3D">
            <w:r w:rsidRPr="00957B2F">
              <w:t>DNA’s double-helix structure</w:t>
            </w:r>
          </w:p>
        </w:tc>
        <w:tc>
          <w:tcPr>
            <w:tcW w:w="2315" w:type="dxa"/>
          </w:tcPr>
          <w:p w14:paraId="46474781" w14:textId="77777777" w:rsidR="00247DF4" w:rsidRPr="008E49CE" w:rsidRDefault="00957B2F" w:rsidP="00B05C3D">
            <w:r w:rsidRPr="008E49CE">
              <w:t>Critical Visual Analysis</w:t>
            </w:r>
          </w:p>
          <w:p w14:paraId="0264A7B2" w14:textId="77777777" w:rsidR="00957B2F" w:rsidRPr="008E49CE" w:rsidRDefault="00957B2F" w:rsidP="00B05C3D">
            <w:r w:rsidRPr="008E49CE">
              <w:t>Cooperative Learning</w:t>
            </w:r>
          </w:p>
          <w:p w14:paraId="1BD24028" w14:textId="77777777" w:rsidR="00957B2F" w:rsidRPr="008E49CE" w:rsidRDefault="00957B2F" w:rsidP="00B05C3D">
            <w:r w:rsidRPr="008E49CE">
              <w:t>PPT-Guided Lecture</w:t>
            </w:r>
          </w:p>
          <w:p w14:paraId="0C525D77" w14:textId="77777777" w:rsidR="00957B2F" w:rsidRPr="008E49CE" w:rsidRDefault="00957B2F" w:rsidP="00B05C3D">
            <w:r w:rsidRPr="008E49CE">
              <w:t>Reading</w:t>
            </w:r>
          </w:p>
          <w:p w14:paraId="4F3FD29E" w14:textId="77777777" w:rsidR="00957B2F" w:rsidRPr="008E49CE" w:rsidRDefault="00957B2F" w:rsidP="00B05C3D">
            <w:r w:rsidRPr="008E49CE">
              <w:t>Writing</w:t>
            </w:r>
          </w:p>
          <w:p w14:paraId="0260CBC8" w14:textId="5E7FDE33" w:rsidR="00957B2F" w:rsidRPr="008E49CE" w:rsidRDefault="00957B2F" w:rsidP="00B05C3D">
            <w:r w:rsidRPr="008E49CE">
              <w:t>Discussion</w:t>
            </w:r>
          </w:p>
        </w:tc>
      </w:tr>
      <w:tr w:rsidR="00247DF4" w14:paraId="0CBA03D0" w14:textId="77777777" w:rsidTr="00247DF4">
        <w:tc>
          <w:tcPr>
            <w:tcW w:w="2482" w:type="dxa"/>
          </w:tcPr>
          <w:p w14:paraId="1A3D6EE8" w14:textId="4CF51ED0" w:rsidR="00247DF4" w:rsidRPr="00A52613" w:rsidRDefault="00247DF4" w:rsidP="00B05C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/>
              </w:rPr>
            </w:pPr>
            <w:r>
              <w:t>Day 4 /</w:t>
            </w:r>
          </w:p>
          <w:p w14:paraId="7293242A" w14:textId="77777777" w:rsidR="00A52613" w:rsidRPr="00A52613" w:rsidRDefault="00A52613" w:rsidP="00A52613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Arial"/>
                <w:i/>
              </w:rPr>
            </w:pPr>
            <w:r w:rsidRPr="00A52613">
              <w:rPr>
                <w:rFonts w:ascii="Calibri" w:hAnsi="Calibri"/>
              </w:rPr>
              <w:t xml:space="preserve">Jorge </w:t>
            </w:r>
            <w:proofErr w:type="spellStart"/>
            <w:r w:rsidRPr="00A52613">
              <w:rPr>
                <w:rFonts w:ascii="Calibri" w:hAnsi="Calibri"/>
              </w:rPr>
              <w:t>Tacla</w:t>
            </w:r>
            <w:proofErr w:type="spellEnd"/>
            <w:r w:rsidRPr="00A52613">
              <w:rPr>
                <w:rFonts w:ascii="Calibri" w:hAnsi="Calibri"/>
              </w:rPr>
              <w:t xml:space="preserve">: </w:t>
            </w:r>
            <w:r w:rsidRPr="00A52613">
              <w:rPr>
                <w:rFonts w:ascii="Calibri" w:eastAsia="Arial Unicode MS" w:hAnsi="Calibri" w:cs="Arial"/>
                <w:i/>
              </w:rPr>
              <w:t>Sign of Abandonment</w:t>
            </w:r>
          </w:p>
          <w:p w14:paraId="41D4697C" w14:textId="34C4879B" w:rsidR="00247DF4" w:rsidRDefault="00247DF4" w:rsidP="00A526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047" w:type="dxa"/>
          </w:tcPr>
          <w:p w14:paraId="5CA0AC62" w14:textId="77777777" w:rsidR="00247DF4" w:rsidRPr="005F3BD5" w:rsidRDefault="00247DF4" w:rsidP="005F3BD5">
            <w:r w:rsidRPr="005F3BD5">
              <w:t>Jorge Tacla</w:t>
            </w:r>
          </w:p>
          <w:p w14:paraId="0CDFA486" w14:textId="5E78D56D" w:rsidR="00247DF4" w:rsidRDefault="00247DF4" w:rsidP="00B05C3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482" w:type="dxa"/>
          </w:tcPr>
          <w:p w14:paraId="6A90E06E" w14:textId="77777777" w:rsidR="00247DF4" w:rsidRDefault="00473455" w:rsidP="00B05C3D">
            <w:pPr>
              <w:rPr>
                <w:i/>
              </w:rPr>
            </w:pPr>
            <w:r>
              <w:rPr>
                <w:i/>
              </w:rPr>
              <w:t>Sign of Abandonment 20</w:t>
            </w:r>
          </w:p>
          <w:p w14:paraId="7AB7606C" w14:textId="128E1442" w:rsidR="00473455" w:rsidRPr="00473455" w:rsidRDefault="00473455" w:rsidP="00B05C3D">
            <w:pPr>
              <w:rPr>
                <w:i/>
              </w:rPr>
            </w:pPr>
            <w:r>
              <w:rPr>
                <w:i/>
              </w:rPr>
              <w:t>Sign of Abandonment 34 (All That is Solid Melts Into Air)</w:t>
            </w:r>
          </w:p>
        </w:tc>
        <w:tc>
          <w:tcPr>
            <w:tcW w:w="2777" w:type="dxa"/>
          </w:tcPr>
          <w:p w14:paraId="679239E3" w14:textId="43470D70" w:rsidR="00247DF4" w:rsidRDefault="00AA2EE9" w:rsidP="00B05C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Global Education</w:t>
            </w:r>
          </w:p>
          <w:p w14:paraId="55BD76EE" w14:textId="6B4414BD" w:rsidR="00AA2EE9" w:rsidRDefault="00AA2EE9" w:rsidP="00B05C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Impact of War</w:t>
            </w:r>
          </w:p>
          <w:p w14:paraId="67FB14D4" w14:textId="608862D3" w:rsidR="00AA2EE9" w:rsidRPr="00166F22" w:rsidRDefault="00AA2EE9" w:rsidP="00B05C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Time, Continuity, &amp; Change</w:t>
            </w:r>
          </w:p>
        </w:tc>
        <w:tc>
          <w:tcPr>
            <w:tcW w:w="2287" w:type="dxa"/>
          </w:tcPr>
          <w:p w14:paraId="4AC11E73" w14:textId="77777777" w:rsidR="00247DF4" w:rsidRDefault="00AA2EE9" w:rsidP="00B05C3D">
            <w:r>
              <w:t xml:space="preserve">Architecture </w:t>
            </w:r>
          </w:p>
          <w:p w14:paraId="0B2F5933" w14:textId="11899E7F" w:rsidR="00AA2EE9" w:rsidRDefault="00AA2EE9" w:rsidP="00B05C3D">
            <w:r>
              <w:t>Urban Planning</w:t>
            </w:r>
          </w:p>
        </w:tc>
        <w:tc>
          <w:tcPr>
            <w:tcW w:w="2315" w:type="dxa"/>
          </w:tcPr>
          <w:p w14:paraId="3922DEAB" w14:textId="77777777" w:rsidR="008E49CE" w:rsidRPr="008E49CE" w:rsidRDefault="008E49CE" w:rsidP="008E49CE">
            <w:r w:rsidRPr="008E49CE">
              <w:t>PPT-Guided Lecture</w:t>
            </w:r>
          </w:p>
          <w:p w14:paraId="09C520CA" w14:textId="77777777" w:rsidR="008E49CE" w:rsidRPr="008E49CE" w:rsidRDefault="008E49CE" w:rsidP="008E49CE">
            <w:r w:rsidRPr="008E49CE">
              <w:t>Reading</w:t>
            </w:r>
          </w:p>
          <w:p w14:paraId="6A87909D" w14:textId="77777777" w:rsidR="008E49CE" w:rsidRPr="008E49CE" w:rsidRDefault="008E49CE" w:rsidP="008E49CE">
            <w:r w:rsidRPr="008E49CE">
              <w:t>Writing</w:t>
            </w:r>
          </w:p>
          <w:p w14:paraId="265B0420" w14:textId="0C087DA4" w:rsidR="00247DF4" w:rsidRPr="008E49CE" w:rsidRDefault="008E49CE" w:rsidP="00B05C3D">
            <w:r w:rsidRPr="008E49CE">
              <w:t>Discussion</w:t>
            </w:r>
          </w:p>
        </w:tc>
      </w:tr>
      <w:tr w:rsidR="00247DF4" w14:paraId="501E4753" w14:textId="77777777" w:rsidTr="00247DF4">
        <w:tc>
          <w:tcPr>
            <w:tcW w:w="2482" w:type="dxa"/>
          </w:tcPr>
          <w:p w14:paraId="25572E96" w14:textId="6FC3ABCE" w:rsidR="00247DF4" w:rsidRDefault="00247DF4" w:rsidP="00B05C3D">
            <w:pPr>
              <w:widowControl w:val="0"/>
              <w:autoSpaceDE w:val="0"/>
              <w:autoSpaceDN w:val="0"/>
              <w:adjustRightInd w:val="0"/>
            </w:pPr>
            <w:r>
              <w:t>Days 5-6 /</w:t>
            </w:r>
          </w:p>
          <w:p w14:paraId="1CA2E698" w14:textId="59FDBDF0" w:rsidR="00247DF4" w:rsidRDefault="00A52613" w:rsidP="00A52613">
            <w:pPr>
              <w:widowControl w:val="0"/>
              <w:autoSpaceDE w:val="0"/>
              <w:autoSpaceDN w:val="0"/>
              <w:adjustRightInd w:val="0"/>
            </w:pPr>
            <w:r>
              <w:t>“Invisibility” Art Project</w:t>
            </w:r>
          </w:p>
        </w:tc>
        <w:tc>
          <w:tcPr>
            <w:tcW w:w="2047" w:type="dxa"/>
          </w:tcPr>
          <w:p w14:paraId="30750E3E" w14:textId="6C4986C7" w:rsidR="00247DF4" w:rsidRDefault="00247DF4" w:rsidP="008E49CE">
            <w:pPr>
              <w:widowControl w:val="0"/>
              <w:autoSpaceDE w:val="0"/>
              <w:autoSpaceDN w:val="0"/>
              <w:adjustRightInd w:val="0"/>
            </w:pPr>
            <w:r>
              <w:t xml:space="preserve">Student-generated art project </w:t>
            </w:r>
          </w:p>
        </w:tc>
        <w:tc>
          <w:tcPr>
            <w:tcW w:w="2482" w:type="dxa"/>
          </w:tcPr>
          <w:p w14:paraId="15B01CC5" w14:textId="27342037" w:rsidR="00247DF4" w:rsidRPr="001F74CB" w:rsidRDefault="00996664" w:rsidP="00B05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2777" w:type="dxa"/>
          </w:tcPr>
          <w:p w14:paraId="204C668B" w14:textId="19495EEE" w:rsidR="00247DF4" w:rsidRPr="001F74CB" w:rsidRDefault="00247DF4" w:rsidP="00B05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Student-selected </w:t>
            </w:r>
            <w:r w:rsidR="008E49CE">
              <w:rPr>
                <w:rFonts w:ascii="Arial" w:hAnsi="Arial" w:cs="Arial"/>
                <w:sz w:val="20"/>
                <w:szCs w:val="20"/>
              </w:rPr>
              <w:t xml:space="preserve">event, person, or </w:t>
            </w:r>
            <w:r>
              <w:rPr>
                <w:rFonts w:ascii="Arial" w:hAnsi="Arial" w:cs="Arial"/>
                <w:sz w:val="20"/>
                <w:szCs w:val="20"/>
              </w:rPr>
              <w:t>social issue</w:t>
            </w:r>
          </w:p>
        </w:tc>
        <w:tc>
          <w:tcPr>
            <w:tcW w:w="2287" w:type="dxa"/>
          </w:tcPr>
          <w:p w14:paraId="1CB01687" w14:textId="2ECB7CF8" w:rsidR="00247DF4" w:rsidRPr="001F74CB" w:rsidRDefault="008E49CE" w:rsidP="00B05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Varies </w:t>
            </w:r>
          </w:p>
        </w:tc>
        <w:tc>
          <w:tcPr>
            <w:tcW w:w="2315" w:type="dxa"/>
          </w:tcPr>
          <w:p w14:paraId="4F860BE3" w14:textId="77777777" w:rsidR="00247DF4" w:rsidRDefault="008E49CE" w:rsidP="00B05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  <w:p w14:paraId="664AF8A6" w14:textId="77777777" w:rsidR="008E49CE" w:rsidRPr="008E49CE" w:rsidRDefault="008E49CE" w:rsidP="00B05C3D">
            <w:pPr>
              <w:rPr>
                <w:rFonts w:ascii="Calibri" w:hAnsi="Calibri"/>
              </w:rPr>
            </w:pPr>
            <w:r>
              <w:t>Project-</w:t>
            </w:r>
            <w:r w:rsidRPr="008E49CE">
              <w:rPr>
                <w:rFonts w:ascii="Calibri" w:hAnsi="Calibri"/>
              </w:rPr>
              <w:t>Based Learning</w:t>
            </w:r>
          </w:p>
          <w:p w14:paraId="52E81D72" w14:textId="77777777" w:rsidR="008E49CE" w:rsidRPr="008E49CE" w:rsidRDefault="008E49CE" w:rsidP="00B05C3D">
            <w:pPr>
              <w:rPr>
                <w:rFonts w:ascii="Calibri" w:hAnsi="Calibri"/>
              </w:rPr>
            </w:pPr>
            <w:r w:rsidRPr="008E49CE">
              <w:rPr>
                <w:rFonts w:ascii="Calibri" w:hAnsi="Calibri"/>
              </w:rPr>
              <w:t>Presentation</w:t>
            </w:r>
          </w:p>
          <w:p w14:paraId="2E06A615" w14:textId="2DBE8717" w:rsidR="008E49CE" w:rsidRPr="001F74CB" w:rsidRDefault="008E49CE" w:rsidP="00B05C3D">
            <w:pPr>
              <w:rPr>
                <w:rFonts w:ascii="Arial" w:hAnsi="Arial" w:cs="Arial"/>
                <w:sz w:val="20"/>
                <w:szCs w:val="20"/>
              </w:rPr>
            </w:pPr>
            <w:r w:rsidRPr="008E49CE">
              <w:rPr>
                <w:rFonts w:ascii="Calibri" w:hAnsi="Calibri" w:cs="Arial"/>
              </w:rPr>
              <w:t>Collaboration: speaking, listening, viewing</w:t>
            </w:r>
          </w:p>
        </w:tc>
      </w:tr>
    </w:tbl>
    <w:p w14:paraId="3E4CFC23" w14:textId="1A5D57BE" w:rsidR="002913F7" w:rsidRDefault="002913F7" w:rsidP="009B5039"/>
    <w:sectPr w:rsidR="002913F7" w:rsidSect="001D2D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1E"/>
    <w:rsid w:val="00032565"/>
    <w:rsid w:val="0009113A"/>
    <w:rsid w:val="000B17DC"/>
    <w:rsid w:val="000D1B26"/>
    <w:rsid w:val="000D49A3"/>
    <w:rsid w:val="000E6138"/>
    <w:rsid w:val="00154D1A"/>
    <w:rsid w:val="00166F22"/>
    <w:rsid w:val="001B0CFC"/>
    <w:rsid w:val="001B30CD"/>
    <w:rsid w:val="001C19F1"/>
    <w:rsid w:val="001D2DDF"/>
    <w:rsid w:val="001F18C0"/>
    <w:rsid w:val="001F74CB"/>
    <w:rsid w:val="00245D24"/>
    <w:rsid w:val="00247DF4"/>
    <w:rsid w:val="002606A5"/>
    <w:rsid w:val="002913F7"/>
    <w:rsid w:val="00314604"/>
    <w:rsid w:val="00362D80"/>
    <w:rsid w:val="003A31B5"/>
    <w:rsid w:val="00423392"/>
    <w:rsid w:val="0043671E"/>
    <w:rsid w:val="00464CCB"/>
    <w:rsid w:val="004673C5"/>
    <w:rsid w:val="00473455"/>
    <w:rsid w:val="00514E3C"/>
    <w:rsid w:val="00531895"/>
    <w:rsid w:val="00542594"/>
    <w:rsid w:val="005569A6"/>
    <w:rsid w:val="0056007C"/>
    <w:rsid w:val="005F3BD5"/>
    <w:rsid w:val="0060714F"/>
    <w:rsid w:val="00656293"/>
    <w:rsid w:val="006630AA"/>
    <w:rsid w:val="0069766F"/>
    <w:rsid w:val="006A6431"/>
    <w:rsid w:val="00717CE2"/>
    <w:rsid w:val="00726BB2"/>
    <w:rsid w:val="00727DD2"/>
    <w:rsid w:val="00785B3F"/>
    <w:rsid w:val="007E69A2"/>
    <w:rsid w:val="00822638"/>
    <w:rsid w:val="00844C70"/>
    <w:rsid w:val="00845EEA"/>
    <w:rsid w:val="008C4540"/>
    <w:rsid w:val="008E49CE"/>
    <w:rsid w:val="00957B2F"/>
    <w:rsid w:val="00991EA3"/>
    <w:rsid w:val="00996664"/>
    <w:rsid w:val="009B5039"/>
    <w:rsid w:val="009D298A"/>
    <w:rsid w:val="00A1106B"/>
    <w:rsid w:val="00A51C4E"/>
    <w:rsid w:val="00A52613"/>
    <w:rsid w:val="00A62F85"/>
    <w:rsid w:val="00A64F7D"/>
    <w:rsid w:val="00AA2EE9"/>
    <w:rsid w:val="00B00B4E"/>
    <w:rsid w:val="00B05C3D"/>
    <w:rsid w:val="00B26A10"/>
    <w:rsid w:val="00BA4371"/>
    <w:rsid w:val="00BA5860"/>
    <w:rsid w:val="00BA6FEF"/>
    <w:rsid w:val="00C031FA"/>
    <w:rsid w:val="00C16AA4"/>
    <w:rsid w:val="00D6384E"/>
    <w:rsid w:val="00DA70FF"/>
    <w:rsid w:val="00DB1950"/>
    <w:rsid w:val="00DB7A63"/>
    <w:rsid w:val="00DE5863"/>
    <w:rsid w:val="00E87E4D"/>
    <w:rsid w:val="00F43616"/>
    <w:rsid w:val="00F63DA3"/>
    <w:rsid w:val="00F75AA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A2658"/>
  <w15:docId w15:val="{440F7295-DFF6-400B-8B90-ACE1AF8D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71E"/>
    <w:rPr>
      <w:b/>
      <w:bCs/>
    </w:rPr>
  </w:style>
  <w:style w:type="character" w:styleId="Emphasis">
    <w:name w:val="Emphasis"/>
    <w:basedOn w:val="DefaultParagraphFont"/>
    <w:uiPriority w:val="20"/>
    <w:qFormat/>
    <w:rsid w:val="0043671E"/>
    <w:rPr>
      <w:i/>
      <w:iCs/>
    </w:rPr>
  </w:style>
  <w:style w:type="table" w:styleId="TableGrid">
    <w:name w:val="Table Grid"/>
    <w:basedOn w:val="TableNormal"/>
    <w:uiPriority w:val="39"/>
    <w:rsid w:val="0043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9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Barbara</dc:creator>
  <cp:keywords/>
  <dc:description/>
  <cp:lastModifiedBy>Cruz, Barbara</cp:lastModifiedBy>
  <cp:revision>2</cp:revision>
  <dcterms:created xsi:type="dcterms:W3CDTF">2019-01-29T18:37:00Z</dcterms:created>
  <dcterms:modified xsi:type="dcterms:W3CDTF">2019-01-29T18:37:00Z</dcterms:modified>
</cp:coreProperties>
</file>